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34" w:rsidRDefault="003A28D8" w:rsidP="003A28D8">
      <w:pPr>
        <w:jc w:val="center"/>
        <w:rPr>
          <w:rFonts w:ascii="Times New Roman" w:hAnsi="Times New Roman" w:cs="Times New Roman"/>
        </w:rPr>
      </w:pPr>
      <w:r w:rsidRPr="003A28D8">
        <w:rPr>
          <w:rFonts w:ascii="Times New Roman" w:hAnsi="Times New Roman" w:cs="Times New Roman"/>
        </w:rPr>
        <w:t>Смета расходов</w:t>
      </w:r>
      <w:r w:rsidR="00DD5C31">
        <w:rPr>
          <w:rFonts w:ascii="Times New Roman" w:hAnsi="Times New Roman" w:cs="Times New Roman"/>
        </w:rPr>
        <w:t xml:space="preserve"> сенсорной комнаты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4780"/>
        <w:gridCol w:w="1360"/>
        <w:gridCol w:w="120"/>
        <w:gridCol w:w="1360"/>
        <w:gridCol w:w="1060"/>
        <w:gridCol w:w="1140"/>
      </w:tblGrid>
      <w:tr w:rsidR="00DD5C31" w:rsidTr="00DD5C31">
        <w:trPr>
          <w:trHeight w:val="78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CFBBFE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CFBBFE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CFBBFE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CFBBFE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CFBBFE"/>
            <w:vAlign w:val="bottom"/>
          </w:tcPr>
          <w:p w:rsidR="00DD5C31" w:rsidRDefault="00DD5C31" w:rsidP="00DD5C3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b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ЕДЕНИЦА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CFBBFE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FBBFE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5C31" w:rsidTr="00DD5C31">
        <w:trPr>
          <w:trHeight w:val="27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BBFE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№№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FBBFE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ОБОРУДОВНИЕ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FBBFE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ГАБАРИТЫ</w:t>
            </w: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FBBFE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ИЗМЕРЕНИЯ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FBBFE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КОЛ-ВО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FBBFE"/>
            <w:vAlign w:val="bottom"/>
          </w:tcPr>
          <w:p w:rsidR="00DD5C31" w:rsidRDefault="00DD5C31" w:rsidP="00DD5C31">
            <w:pPr>
              <w:spacing w:line="0" w:lineRule="atLeast"/>
              <w:ind w:right="212"/>
              <w:jc w:val="righ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ЦЕНА</w:t>
            </w:r>
          </w:p>
        </w:tc>
      </w:tr>
      <w:tr w:rsidR="00DD5C31" w:rsidTr="00DD5C31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393013" w:rsidP="00DD5C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Интерактивная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воздушнопузырьковая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трубка “Ручеек”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с</w:t>
            </w:r>
            <w:proofErr w:type="gramEnd"/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D5C31" w:rsidTr="00DD5C31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пультом управления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H170 D12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</w:tr>
      <w:tr w:rsidR="00DD5C31" w:rsidTr="00DD5C31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D5C31" w:rsidTr="00DD5C31">
        <w:trPr>
          <w:trHeight w:val="2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393013" w:rsidP="00DD5C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Комплект  из двух акриловых зеркал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для</w:t>
            </w:r>
            <w:proofErr w:type="gramEnd"/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D5C31" w:rsidTr="00DD5C31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воздушнопузырьковой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 трубки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H170 W60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18335</w:t>
            </w:r>
          </w:p>
        </w:tc>
      </w:tr>
      <w:tr w:rsidR="00DD5C31" w:rsidTr="00DD5C31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D5C31" w:rsidTr="00DD5C31">
        <w:trPr>
          <w:trHeight w:val="211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393013" w:rsidP="00DD5C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bookmarkStart w:id="1" w:name="page2"/>
            <w:bookmarkEnd w:id="1"/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209" w:lineRule="exact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Интерактивный сухой бассейн (Рекомендуемое</w:t>
            </w:r>
            <w:proofErr w:type="gramEnd"/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211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L150 W150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D5C31" w:rsidTr="00DD5C31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количество шариков - 1750 шт.)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H66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62735</w:t>
            </w:r>
          </w:p>
        </w:tc>
      </w:tr>
      <w:tr w:rsidR="00DD5C31" w:rsidTr="00DD5C31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D5C31" w:rsidTr="00DD5C31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393013" w:rsidP="003930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bookmarkStart w:id="2" w:name="page3"/>
            <w:bookmarkEnd w:id="2"/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Мягкая ступенька к бассейну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L100 W40 H40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8910</w:t>
            </w:r>
          </w:p>
        </w:tc>
      </w:tr>
      <w:tr w:rsidR="00DD5C31" w:rsidTr="00DD5C31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D5C31" w:rsidTr="00DD5C31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51EC7" w:rsidP="00393013">
            <w:pPr>
              <w:spacing w:line="0" w:lineRule="atLeast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Мягкая форма “Пуфик 50”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D50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17500</w:t>
            </w:r>
          </w:p>
        </w:tc>
      </w:tr>
      <w:tr w:rsidR="00DD5C31" w:rsidTr="00DD5C31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D5C31" w:rsidTr="00DD5C31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51EC7" w:rsidP="00D51EC7">
            <w:pPr>
              <w:spacing w:line="0" w:lineRule="atLeast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Терапевтическое кресло-кубик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L60 W75 H60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14520</w:t>
            </w:r>
          </w:p>
        </w:tc>
      </w:tr>
      <w:tr w:rsidR="00DD5C31" w:rsidTr="00DD5C31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D5C31" w:rsidTr="00DD5C31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51EC7" w:rsidP="00D51EC7">
            <w:pPr>
              <w:spacing w:line="0" w:lineRule="atLeast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7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Пуфик-мяч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D60</w:t>
            </w: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5710</w:t>
            </w:r>
          </w:p>
        </w:tc>
      </w:tr>
      <w:tr w:rsidR="00DD5C31" w:rsidTr="00DD5C31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51EC7" w:rsidP="00D51EC7">
            <w:pPr>
              <w:spacing w:line="0" w:lineRule="atLeast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8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Кресло-лепесток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74115</w:t>
            </w:r>
          </w:p>
        </w:tc>
      </w:tr>
      <w:tr w:rsidR="00DD5C31" w:rsidTr="00DD5C31">
        <w:trPr>
          <w:trHeight w:val="5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51EC7" w:rsidP="00D51EC7">
            <w:pPr>
              <w:spacing w:line="0" w:lineRule="atLeast"/>
              <w:rPr>
                <w:rFonts w:ascii="Times New Roman" w:eastAsia="Times New Roman" w:hAnsi="Times New Roman"/>
                <w:w w:val="99"/>
                <w:sz w:val="19"/>
              </w:rPr>
            </w:pPr>
            <w:bookmarkStart w:id="3" w:name="page4"/>
            <w:bookmarkEnd w:id="3"/>
            <w:r>
              <w:rPr>
                <w:rFonts w:ascii="Times New Roman" w:eastAsia="Times New Roman" w:hAnsi="Times New Roman"/>
                <w:w w:val="99"/>
                <w:sz w:val="19"/>
              </w:rPr>
              <w:t>9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Домик с ходами внутри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L80 W80 H100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37020</w:t>
            </w:r>
          </w:p>
        </w:tc>
      </w:tr>
      <w:tr w:rsidR="00DD5C31" w:rsidTr="00DD5C31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D5C31" w:rsidTr="00DD5C31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51EC7" w:rsidP="00D51EC7">
            <w:pPr>
              <w:spacing w:line="0" w:lineRule="atLeast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10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Мат настенный, толщина 6 см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L100 W100 P6</w:t>
            </w: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w w:val="93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w w:val="93"/>
                <w:sz w:val="29"/>
                <w:vertAlign w:val="superscript"/>
              </w:rPr>
              <w:t>2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</w:tr>
      <w:tr w:rsidR="00DD5C31" w:rsidTr="00DD5C31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51EC7" w:rsidP="00D51E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Тактильные ячейки (в комплекте  6 ячеек)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L25 W15 H15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12465</w:t>
            </w:r>
          </w:p>
        </w:tc>
      </w:tr>
      <w:tr w:rsidR="00DD5C31" w:rsidTr="00DD5C31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D5C31" w:rsidTr="00DD5C31">
        <w:trPr>
          <w:trHeight w:val="241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51EC7" w:rsidP="00DD5C31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4" w:name="page5"/>
            <w:bookmarkEnd w:id="4"/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Тактильно-развивающая панель “Разноцветное домино”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D5C31" w:rsidTr="00DD5C31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(6 домино)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A0A0A"/>
                <w:sz w:val="19"/>
              </w:rPr>
            </w:pPr>
            <w:r>
              <w:rPr>
                <w:rFonts w:ascii="Times New Roman" w:eastAsia="Times New Roman" w:hAnsi="Times New Roman"/>
                <w:color w:val="0A0A0A"/>
                <w:sz w:val="19"/>
              </w:rPr>
              <w:t>L36 W10 H12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3365</w:t>
            </w:r>
          </w:p>
        </w:tc>
      </w:tr>
      <w:tr w:rsidR="00DD5C31" w:rsidTr="00DD5C31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D5C31" w:rsidTr="00DD5C31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51EC7" w:rsidP="00D51E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Тактильно-развивающая панель “Лабиринт-цветок”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L40 W40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5395</w:t>
            </w:r>
          </w:p>
        </w:tc>
      </w:tr>
      <w:tr w:rsidR="00DD5C31" w:rsidTr="00DD5C31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D5C31" w:rsidTr="00DD5C31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51EC7" w:rsidP="00D51E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Тактильно-развивающая панель “Замочки”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L40 W40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7015</w:t>
            </w:r>
          </w:p>
        </w:tc>
      </w:tr>
      <w:tr w:rsidR="00DD5C31" w:rsidTr="00DD5C31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D5C31" w:rsidTr="00DD5C31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51EC7" w:rsidP="00D51E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Тактильно-развивающая панель “Кисточки”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L40 W40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4065</w:t>
            </w:r>
          </w:p>
        </w:tc>
      </w:tr>
      <w:tr w:rsidR="00DD5C31" w:rsidTr="00DD5C31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D5C31" w:rsidTr="00DD5C31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51EC7" w:rsidP="00D51E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Тактильно-развивающая панель “Текстуры”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L40 W40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51EC7" w:rsidP="00DD5C3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335</w:t>
            </w:r>
            <w:r w:rsidR="00DD5C31">
              <w:rPr>
                <w:sz w:val="18"/>
              </w:rPr>
              <w:t>5</w:t>
            </w:r>
          </w:p>
        </w:tc>
      </w:tr>
      <w:tr w:rsidR="00DD5C31" w:rsidTr="00DD5C31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DD5C31" w:rsidRDefault="00DD5C31" w:rsidP="00DD5C31">
      <w:pPr>
        <w:rPr>
          <w:rFonts w:ascii="Times New Roman" w:eastAsia="Times New Roman" w:hAnsi="Times New Roman"/>
          <w:sz w:val="3"/>
        </w:rPr>
        <w:sectPr w:rsidR="00DD5C31">
          <w:pgSz w:w="11900" w:h="16834"/>
          <w:pgMar w:top="824" w:right="464" w:bottom="746" w:left="440" w:header="0" w:footer="0" w:gutter="0"/>
          <w:cols w:space="0" w:equalWidth="0">
            <w:col w:w="110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4780"/>
        <w:gridCol w:w="1360"/>
        <w:gridCol w:w="1480"/>
        <w:gridCol w:w="1060"/>
        <w:gridCol w:w="1140"/>
      </w:tblGrid>
      <w:tr w:rsidR="00DD5C31" w:rsidTr="00DD5C31">
        <w:trPr>
          <w:trHeight w:val="24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51EC7" w:rsidP="00DD5C31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5" w:name="page18"/>
            <w:bookmarkEnd w:id="5"/>
            <w:r>
              <w:rPr>
                <w:rFonts w:ascii="Times New Roman" w:eastAsia="Times New Roman" w:hAnsi="Times New Roman"/>
              </w:rPr>
              <w:lastRenderedPageBreak/>
              <w:t>18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Двухсторонняя панель для игровых зон “Меловая и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D5C31" w:rsidTr="00DD5C31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магнитно-маркерная доска”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14985</w:t>
            </w:r>
          </w:p>
        </w:tc>
      </w:tr>
      <w:tr w:rsidR="00DD5C31" w:rsidTr="00DD5C31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D5C31" w:rsidTr="00DD5C31">
        <w:trPr>
          <w:trHeight w:val="2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51EC7" w:rsidP="00DD5C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211" w:lineRule="exac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D5C31" w:rsidTr="00DD5C31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left="36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Панель для игровых зон “Зеркальная пирамида”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7"/>
                <w:sz w:val="19"/>
              </w:rPr>
              <w:t>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26735</w:t>
            </w:r>
          </w:p>
        </w:tc>
      </w:tr>
      <w:tr w:rsidR="00DD5C31" w:rsidTr="00DD5C31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D5C31" w:rsidTr="00DD5C31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51EC7" w:rsidP="00D51E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Панель для игровых зон “Звезды”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9800</w:t>
            </w:r>
          </w:p>
        </w:tc>
      </w:tr>
      <w:tr w:rsidR="00DD5C31" w:rsidTr="00DD5C31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D5C31" w:rsidTr="00DD5C31">
        <w:trPr>
          <w:trHeight w:val="4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51EC7" w:rsidP="00D51E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Панель для игровых зон “Паутинка”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w w:val="99"/>
                <w:sz w:val="19"/>
              </w:rPr>
              <w:t>L76,5 W10 H73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10500</w:t>
            </w:r>
          </w:p>
        </w:tc>
      </w:tr>
      <w:tr w:rsidR="00DD5C31" w:rsidTr="00DD5C31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D5C31" w:rsidTr="00DD5C31">
        <w:trPr>
          <w:trHeight w:val="5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51EC7" w:rsidP="00D51E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Стеллаж с полками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41414"/>
                <w:sz w:val="19"/>
              </w:rPr>
            </w:pPr>
            <w:r>
              <w:rPr>
                <w:rFonts w:ascii="Times New Roman" w:eastAsia="Times New Roman" w:hAnsi="Times New Roman"/>
                <w:color w:val="141414"/>
                <w:sz w:val="19"/>
              </w:rPr>
              <w:t>L65 W50 H110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шт.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C31" w:rsidRDefault="00DD5C31" w:rsidP="00DD5C31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16350</w:t>
            </w:r>
          </w:p>
        </w:tc>
      </w:tr>
    </w:tbl>
    <w:p w:rsidR="00DE3C36" w:rsidRDefault="00DE3C36" w:rsidP="00DE3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C31" w:rsidRPr="00D51EC7" w:rsidRDefault="00DE3C36" w:rsidP="00DE3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EC7">
        <w:rPr>
          <w:rFonts w:ascii="Times New Roman" w:hAnsi="Times New Roman" w:cs="Times New Roman"/>
          <w:b/>
          <w:sz w:val="28"/>
          <w:szCs w:val="28"/>
        </w:rPr>
        <w:t>Строительные работы для сенсорной комнаты</w:t>
      </w:r>
    </w:p>
    <w:tbl>
      <w:tblPr>
        <w:tblStyle w:val="a6"/>
        <w:tblW w:w="0" w:type="auto"/>
        <w:tblLook w:val="04A0"/>
      </w:tblPr>
      <w:tblGrid>
        <w:gridCol w:w="534"/>
        <w:gridCol w:w="5072"/>
        <w:gridCol w:w="2803"/>
        <w:gridCol w:w="2803"/>
      </w:tblGrid>
      <w:tr w:rsidR="00DE3C36" w:rsidTr="00DE3C36">
        <w:tc>
          <w:tcPr>
            <w:tcW w:w="534" w:type="dxa"/>
          </w:tcPr>
          <w:p w:rsidR="00DE3C36" w:rsidRDefault="00DE3C36" w:rsidP="00DE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2" w:type="dxa"/>
          </w:tcPr>
          <w:p w:rsidR="00DE3C36" w:rsidRDefault="00DE3C36" w:rsidP="00DE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803" w:type="dxa"/>
          </w:tcPr>
          <w:p w:rsidR="00DE3C36" w:rsidRDefault="00DE3C36" w:rsidP="00DE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03" w:type="dxa"/>
          </w:tcPr>
          <w:p w:rsidR="00DE3C36" w:rsidRDefault="00DE3C36" w:rsidP="00DE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DE3C36" w:rsidTr="00DE3C36">
        <w:tc>
          <w:tcPr>
            <w:tcW w:w="534" w:type="dxa"/>
          </w:tcPr>
          <w:p w:rsidR="00DE3C36" w:rsidRDefault="00DE3C36" w:rsidP="00DE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2" w:type="dxa"/>
          </w:tcPr>
          <w:p w:rsidR="00DE3C36" w:rsidRDefault="00DE3C36" w:rsidP="00DE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Гипсокартонная стена</w:t>
            </w:r>
          </w:p>
        </w:tc>
        <w:tc>
          <w:tcPr>
            <w:tcW w:w="2803" w:type="dxa"/>
          </w:tcPr>
          <w:p w:rsidR="00DE3C36" w:rsidRPr="00DE3C36" w:rsidRDefault="00393013" w:rsidP="00DE3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3C3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E3C36" w:rsidRPr="00DE3C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DE3C36" w:rsidRPr="00DE3C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DE3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</w:tcPr>
          <w:p w:rsidR="00DE3C36" w:rsidRDefault="00D51EC7" w:rsidP="00DE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96.000 руб. 00 коп.</w:t>
            </w:r>
          </w:p>
        </w:tc>
      </w:tr>
      <w:tr w:rsidR="00DE3C36" w:rsidTr="00DE3C36">
        <w:tc>
          <w:tcPr>
            <w:tcW w:w="534" w:type="dxa"/>
          </w:tcPr>
          <w:p w:rsidR="00DE3C36" w:rsidRDefault="00DE3C36" w:rsidP="00DE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2" w:type="dxa"/>
          </w:tcPr>
          <w:p w:rsidR="00DE3C36" w:rsidRDefault="00393013" w:rsidP="00DE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</w:tc>
        <w:tc>
          <w:tcPr>
            <w:tcW w:w="2803" w:type="dxa"/>
          </w:tcPr>
          <w:p w:rsidR="00DE3C36" w:rsidRDefault="00393013" w:rsidP="00DE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  <w:proofErr w:type="gramStart"/>
            <w:r w:rsidRPr="003930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803" w:type="dxa"/>
          </w:tcPr>
          <w:p w:rsidR="00DE3C36" w:rsidRDefault="00D51EC7" w:rsidP="00DE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10.000 руб. 00 коп.</w:t>
            </w:r>
          </w:p>
        </w:tc>
      </w:tr>
      <w:tr w:rsidR="00DE3C36" w:rsidTr="00DE3C36">
        <w:tc>
          <w:tcPr>
            <w:tcW w:w="534" w:type="dxa"/>
          </w:tcPr>
          <w:p w:rsidR="00DE3C36" w:rsidRDefault="00DE3C36" w:rsidP="00DE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2" w:type="dxa"/>
          </w:tcPr>
          <w:p w:rsidR="00DE3C36" w:rsidRDefault="00393013" w:rsidP="00DE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Электропроводка</w:t>
            </w:r>
          </w:p>
        </w:tc>
        <w:tc>
          <w:tcPr>
            <w:tcW w:w="2803" w:type="dxa"/>
          </w:tcPr>
          <w:p w:rsidR="00DE3C36" w:rsidRDefault="00393013" w:rsidP="00DE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803" w:type="dxa"/>
          </w:tcPr>
          <w:p w:rsidR="00DE3C36" w:rsidRDefault="00D51EC7" w:rsidP="00DE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5.000 руб. 00 коп.</w:t>
            </w:r>
          </w:p>
        </w:tc>
      </w:tr>
    </w:tbl>
    <w:p w:rsidR="00393013" w:rsidRDefault="00393013" w:rsidP="00DE3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C36" w:rsidRPr="00D51EC7" w:rsidRDefault="00DE3C36" w:rsidP="00DE3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EC7">
        <w:rPr>
          <w:rFonts w:ascii="Times New Roman" w:hAnsi="Times New Roman" w:cs="Times New Roman"/>
          <w:b/>
          <w:sz w:val="28"/>
          <w:szCs w:val="28"/>
        </w:rPr>
        <w:t>Дополнительное оборудование</w:t>
      </w:r>
    </w:p>
    <w:p w:rsidR="00DE3C36" w:rsidRDefault="00DE3C36" w:rsidP="00DE3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C36" w:rsidRDefault="00DE3C36" w:rsidP="00DE3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Шторы – «День-ночь»</w:t>
      </w:r>
      <w:r w:rsidR="00393013">
        <w:rPr>
          <w:rFonts w:ascii="Times New Roman" w:hAnsi="Times New Roman" w:cs="Times New Roman"/>
          <w:sz w:val="28"/>
          <w:szCs w:val="28"/>
        </w:rPr>
        <w:t xml:space="preserve"> 3000 руб.</w:t>
      </w:r>
    </w:p>
    <w:p w:rsidR="00393013" w:rsidRDefault="00393013" w:rsidP="00DE3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Кондиционер – 20.000 руб.</w:t>
      </w:r>
    </w:p>
    <w:p w:rsidR="00393013" w:rsidRDefault="00393013" w:rsidP="00DE3C36">
      <w:pPr>
        <w:rPr>
          <w:rFonts w:ascii="Times New Roman" w:hAnsi="Times New Roman" w:cs="Times New Roman"/>
          <w:sz w:val="28"/>
          <w:szCs w:val="28"/>
        </w:rPr>
      </w:pPr>
    </w:p>
    <w:p w:rsidR="00393013" w:rsidRDefault="00D51EC7" w:rsidP="00DE3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Итог 500.000</w:t>
      </w:r>
      <w:r w:rsidR="00393013">
        <w:rPr>
          <w:rFonts w:ascii="Times New Roman" w:hAnsi="Times New Roman" w:cs="Times New Roman"/>
          <w:sz w:val="28"/>
          <w:szCs w:val="28"/>
        </w:rPr>
        <w:t xml:space="preserve">  руб.00 коп.</w:t>
      </w:r>
    </w:p>
    <w:p w:rsidR="00393013" w:rsidRDefault="00393013" w:rsidP="00DE3C36">
      <w:pPr>
        <w:rPr>
          <w:rFonts w:ascii="Times New Roman" w:hAnsi="Times New Roman" w:cs="Times New Roman"/>
          <w:sz w:val="28"/>
          <w:szCs w:val="28"/>
        </w:rPr>
      </w:pPr>
    </w:p>
    <w:p w:rsidR="00393013" w:rsidRDefault="00393013" w:rsidP="00DE3C36">
      <w:pPr>
        <w:rPr>
          <w:rFonts w:ascii="Times New Roman" w:hAnsi="Times New Roman" w:cs="Times New Roman"/>
          <w:sz w:val="28"/>
          <w:szCs w:val="28"/>
        </w:rPr>
      </w:pPr>
    </w:p>
    <w:p w:rsidR="00393013" w:rsidRPr="00DE3C36" w:rsidRDefault="00393013" w:rsidP="00DE3C36">
      <w:pPr>
        <w:rPr>
          <w:rFonts w:ascii="Times New Roman" w:hAnsi="Times New Roman" w:cs="Times New Roman"/>
          <w:sz w:val="28"/>
          <w:szCs w:val="28"/>
        </w:rPr>
        <w:sectPr w:rsidR="00393013" w:rsidRPr="00DE3C36">
          <w:pgSz w:w="11900" w:h="16834"/>
          <w:pgMar w:top="824" w:right="464" w:bottom="746" w:left="440" w:header="0" w:footer="0" w:gutter="0"/>
          <w:cols w:space="0" w:equalWidth="0">
            <w:col w:w="11000"/>
          </w:cols>
          <w:docGrid w:linePitch="360"/>
        </w:sectPr>
      </w:pPr>
    </w:p>
    <w:p w:rsidR="00DD5C31" w:rsidRDefault="00DD5C31" w:rsidP="00737C4F">
      <w:pPr>
        <w:rPr>
          <w:rFonts w:ascii="Times New Roman" w:hAnsi="Times New Roman" w:cs="Times New Roman"/>
        </w:rPr>
      </w:pPr>
    </w:p>
    <w:sectPr w:rsidR="00DD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2A6"/>
    <w:multiLevelType w:val="multilevel"/>
    <w:tmpl w:val="8656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28D8"/>
    <w:rsid w:val="00393013"/>
    <w:rsid w:val="003A28D8"/>
    <w:rsid w:val="00737C4F"/>
    <w:rsid w:val="00A06134"/>
    <w:rsid w:val="00D51EC7"/>
    <w:rsid w:val="00DD5C31"/>
    <w:rsid w:val="00DE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8D8"/>
    <w:rPr>
      <w:color w:val="0000FF"/>
      <w:u w:val="single"/>
    </w:rPr>
  </w:style>
  <w:style w:type="character" w:customStyle="1" w:styleId="avail">
    <w:name w:val="avail"/>
    <w:basedOn w:val="a0"/>
    <w:rsid w:val="00A06134"/>
  </w:style>
  <w:style w:type="paragraph" w:styleId="a4">
    <w:name w:val="Balloon Text"/>
    <w:basedOn w:val="a"/>
    <w:link w:val="a5"/>
    <w:uiPriority w:val="99"/>
    <w:semiHidden/>
    <w:unhideWhenUsed/>
    <w:rsid w:val="00A0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1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3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51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7598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339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single" w:sz="12" w:space="11" w:color="EEEEEE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2024-04-16T13:16:00Z</cp:lastPrinted>
  <dcterms:created xsi:type="dcterms:W3CDTF">2024-04-16T11:49:00Z</dcterms:created>
  <dcterms:modified xsi:type="dcterms:W3CDTF">2024-04-16T13:17:00Z</dcterms:modified>
</cp:coreProperties>
</file>