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выдвижения, внесения,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обсуждения, рассмотрения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их конкурсного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4B08" w:rsidRDefault="00A44B08" w:rsidP="00A44B08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4B08" w:rsidRDefault="00A44B08" w:rsidP="00A44B0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44B08" w:rsidRDefault="00A44B08" w:rsidP="00A44B0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инициативных проектов</w:t>
      </w:r>
    </w:p>
    <w:p w:rsidR="00A44B08" w:rsidRDefault="00A44B08" w:rsidP="00A44B0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муниципальных дошкольных образовательных организациях </w:t>
      </w:r>
    </w:p>
    <w:p w:rsidR="00A44B08" w:rsidRDefault="00A44B08" w:rsidP="00A44B0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</w:t>
      </w:r>
    </w:p>
    <w:p w:rsidR="00A44B08" w:rsidRDefault="00A44B08" w:rsidP="00A44B0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44B08" w:rsidRDefault="00A44B08" w:rsidP="00A44B08">
      <w:pPr>
        <w:spacing w:after="0" w:line="1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инициативного проекта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«Сенсорная комната «Разноцветное настроение»» </w:t>
      </w: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Сведение об инициативной группе: сотрудники МДОБУ детский сад №84 города Сочи. </w:t>
      </w: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инициативной группы: 4 человека,</w:t>
      </w:r>
      <w:r w:rsidR="000822A6" w:rsidRPr="0008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Кучерявец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 Руководитель</w:t>
      </w:r>
      <w:r w:rsidR="00F541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22A6" w:rsidRPr="0008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2A6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0822A6">
        <w:rPr>
          <w:rFonts w:ascii="Times New Roman" w:eastAsia="Times New Roman" w:hAnsi="Times New Roman" w:cs="Times New Roman"/>
          <w:sz w:val="28"/>
          <w:szCs w:val="28"/>
        </w:rPr>
        <w:t>Курочко</w:t>
      </w:r>
      <w:proofErr w:type="spellEnd"/>
      <w:r w:rsidR="000822A6">
        <w:rPr>
          <w:rFonts w:ascii="Times New Roman" w:eastAsia="Times New Roman" w:hAnsi="Times New Roman" w:cs="Times New Roman"/>
          <w:sz w:val="28"/>
          <w:szCs w:val="28"/>
        </w:rPr>
        <w:t xml:space="preserve"> Т.О.</w:t>
      </w: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стоимость проекта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500.000 руб. 00 коп.</w:t>
      </w: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проекта: МДОБУ детский сад №84 города Сочи. </w:t>
      </w:r>
    </w:p>
    <w:p w:rsidR="00086258" w:rsidRPr="00086258" w:rsidRDefault="00A44B08" w:rsidP="00A44B08">
      <w:pPr>
        <w:numPr>
          <w:ilvl w:val="0"/>
          <w:numId w:val="1"/>
        </w:numPr>
        <w:spacing w:before="100" w:beforeAutospacing="1" w:after="0" w:afterAutospacing="1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2A6">
        <w:rPr>
          <w:rFonts w:ascii="Times New Roman" w:eastAsia="Times New Roman" w:hAnsi="Times New Roman" w:cs="Times New Roman"/>
          <w:sz w:val="28"/>
          <w:szCs w:val="28"/>
        </w:rPr>
        <w:t>Цель и задачи проекта:</w:t>
      </w:r>
      <w:r w:rsidRPr="000822A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0862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Создание сенсорной комнаты </w:t>
      </w:r>
      <w:proofErr w:type="gramStart"/>
      <w:r w:rsidR="000862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условиях</w:t>
      </w:r>
      <w:proofErr w:type="gramEnd"/>
      <w:r w:rsidR="000862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ДОУ.</w:t>
      </w:r>
    </w:p>
    <w:p w:rsidR="00A44B08" w:rsidRPr="00086258" w:rsidRDefault="00086258" w:rsidP="00086258">
      <w:pPr>
        <w:pStyle w:val="a3"/>
        <w:numPr>
          <w:ilvl w:val="1"/>
          <w:numId w:val="1"/>
        </w:numPr>
        <w:spacing w:before="100" w:beforeAutospacing="1" w:after="0" w:afterAutospacing="1" w:line="160" w:lineRule="atLeast"/>
        <w:outlineLvl w:val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8625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Провести анкетирование среди педагогов и родителей дошкольников.</w:t>
      </w:r>
    </w:p>
    <w:p w:rsidR="00086258" w:rsidRDefault="00086258" w:rsidP="00086258">
      <w:pPr>
        <w:pStyle w:val="a3"/>
        <w:numPr>
          <w:ilvl w:val="1"/>
          <w:numId w:val="1"/>
        </w:numPr>
        <w:spacing w:before="100" w:beforeAutospacing="1" w:after="0" w:afterAutospacing="1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программу психолого-педагогического сопровождения образовательного процесса в условиях сенсорной комнаты.</w:t>
      </w:r>
    </w:p>
    <w:p w:rsidR="000822A6" w:rsidRPr="00086258" w:rsidRDefault="00086258" w:rsidP="00086258">
      <w:pPr>
        <w:pStyle w:val="a3"/>
        <w:numPr>
          <w:ilvl w:val="1"/>
          <w:numId w:val="1"/>
        </w:numPr>
        <w:spacing w:before="100" w:beforeAutospacing="1" w:after="0" w:afterAutospacing="1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сенсорную комнату в детском саду.</w:t>
      </w:r>
    </w:p>
    <w:p w:rsidR="00F160F3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2A6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на решение которой направлен проект: </w:t>
      </w:r>
    </w:p>
    <w:p w:rsidR="009D5EF0" w:rsidRPr="009D5EF0" w:rsidRDefault="00F160F3" w:rsidP="009D5EF0">
      <w:pPr>
        <w:pStyle w:val="a3"/>
        <w:numPr>
          <w:ilvl w:val="1"/>
          <w:numId w:val="1"/>
        </w:numPr>
        <w:spacing w:before="100" w:beforeAutospacing="1" w:after="0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5EF0">
        <w:rPr>
          <w:rFonts w:ascii="Times New Roman" w:eastAsia="Times New Roman" w:hAnsi="Times New Roman" w:cs="Times New Roman"/>
          <w:sz w:val="28"/>
          <w:szCs w:val="28"/>
        </w:rPr>
        <w:t>Недостаточная информированность родителей о важности сенсорного</w:t>
      </w:r>
      <w:r w:rsidR="009D5EF0" w:rsidRPr="009D5EF0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детей.</w:t>
      </w:r>
    </w:p>
    <w:p w:rsidR="009D5EF0" w:rsidRDefault="009D5EF0" w:rsidP="009D5EF0">
      <w:pPr>
        <w:pStyle w:val="a3"/>
        <w:numPr>
          <w:ilvl w:val="1"/>
          <w:numId w:val="1"/>
        </w:numPr>
        <w:spacing w:before="100" w:beforeAutospacing="1" w:after="0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Сенсорные знания детей отрывочные и бессистемные.</w:t>
      </w:r>
    </w:p>
    <w:p w:rsidR="009D5EF0" w:rsidRDefault="009D5EF0" w:rsidP="009D5EF0">
      <w:pPr>
        <w:pStyle w:val="a3"/>
        <w:numPr>
          <w:ilvl w:val="1"/>
          <w:numId w:val="1"/>
        </w:numPr>
        <w:spacing w:before="100" w:beforeAutospacing="1" w:after="0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обследования предметов недостаточно развиты.</w:t>
      </w:r>
    </w:p>
    <w:p w:rsidR="000822A6" w:rsidRPr="009D5EF0" w:rsidRDefault="009D5EF0" w:rsidP="009D5EF0">
      <w:pPr>
        <w:pStyle w:val="a3"/>
        <w:numPr>
          <w:ilvl w:val="1"/>
          <w:numId w:val="1"/>
        </w:numPr>
        <w:spacing w:before="100" w:beforeAutospacing="1" w:after="0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EF0">
        <w:rPr>
          <w:rFonts w:ascii="Times New Roman" w:eastAsia="Times New Roman" w:hAnsi="Times New Roman" w:cs="Times New Roman"/>
          <w:sz w:val="28"/>
          <w:szCs w:val="28"/>
        </w:rPr>
        <w:t>Успешность развития ребенка на прямую зависит от того насколько он успешно слышит, видит, осязает окружающее</w:t>
      </w:r>
      <w:r w:rsidR="00086258">
        <w:rPr>
          <w:rFonts w:ascii="Times New Roman" w:eastAsia="Times New Roman" w:hAnsi="Times New Roman" w:cs="Times New Roman"/>
          <w:sz w:val="28"/>
          <w:szCs w:val="28"/>
        </w:rPr>
        <w:t xml:space="preserve"> вокруг него</w:t>
      </w:r>
      <w:r w:rsidRPr="009D5E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5EF0" w:rsidRDefault="00A44B08" w:rsidP="000822A6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5EF0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  <w:r w:rsidR="009D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2A6" w:rsidRDefault="009D5EF0" w:rsidP="009D5EF0">
      <w:pPr>
        <w:pStyle w:val="a3"/>
        <w:numPr>
          <w:ilvl w:val="1"/>
          <w:numId w:val="1"/>
        </w:numPr>
        <w:spacing w:before="100" w:beforeAutospacing="1" w:after="0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5EF0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в развитии каждого ребенка во всех направлениях.</w:t>
      </w:r>
    </w:p>
    <w:p w:rsidR="009D5EF0" w:rsidRPr="009D5EF0" w:rsidRDefault="009D5EF0" w:rsidP="009D5EF0">
      <w:pPr>
        <w:pStyle w:val="a3"/>
        <w:numPr>
          <w:ilvl w:val="1"/>
          <w:numId w:val="1"/>
        </w:numPr>
        <w:spacing w:before="100" w:beforeAutospacing="1" w:after="0" w:line="16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компетентности родительского и педагогического состава в процессе воспитания и образования детей.</w:t>
      </w:r>
    </w:p>
    <w:p w:rsidR="00A44B08" w:rsidRPr="000822A6" w:rsidRDefault="00A44B08" w:rsidP="000822A6">
      <w:pPr>
        <w:spacing w:before="100" w:beforeAutospacing="1" w:after="0" w:line="160" w:lineRule="atLeast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200 обучающихся, 30 педагогов, 400 родителей, 150 счастливых бабушек и дедушек.</w:t>
      </w: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сведения о стоимости проекта:</w:t>
      </w:r>
    </w:p>
    <w:p w:rsidR="00A44B08" w:rsidRDefault="00A44B08" w:rsidP="00A44B08">
      <w:p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71"/>
        <w:gridCol w:w="3009"/>
        <w:gridCol w:w="2971"/>
      </w:tblGrid>
      <w:tr w:rsidR="00A44B08" w:rsidTr="00A44B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B08" w:rsidRDefault="00A44B08">
            <w:pPr>
              <w:spacing w:line="16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B08" w:rsidRDefault="00A44B08">
            <w:pPr>
              <w:spacing w:line="16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B08" w:rsidRDefault="00A44B08">
            <w:pPr>
              <w:spacing w:line="16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Инициативные платежи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44B08" w:rsidTr="00A44B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B08" w:rsidRDefault="00A44B08">
            <w:pPr>
              <w:spacing w:line="16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500000 руб. 00 коп.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B08" w:rsidRDefault="00A44B08">
            <w:pPr>
              <w:spacing w:line="16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5000 руб. 00 коп.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B08" w:rsidRDefault="00A44B08">
            <w:pPr>
              <w:spacing w:line="16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руб.</w:t>
            </w:r>
          </w:p>
        </w:tc>
      </w:tr>
    </w:tbl>
    <w:p w:rsidR="00A44B08" w:rsidRDefault="00A44B08" w:rsidP="00A44B08">
      <w:pPr>
        <w:pStyle w:val="a3"/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44B08" w:rsidRDefault="00A44B08" w:rsidP="00A44B08">
      <w:pPr>
        <w:spacing w:after="0" w:line="16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прикладываются смета расходов, документы, подтверждающие заявленные расходы, гарантийные письма, список граждан, изъявивших желание внести финансовый вклад, трудовое участие.</w:t>
      </w:r>
    </w:p>
    <w:p w:rsidR="00A44B08" w:rsidRDefault="00A44B08" w:rsidP="00A44B08">
      <w:pPr>
        <w:numPr>
          <w:ilvl w:val="0"/>
          <w:numId w:val="1"/>
        </w:numPr>
        <w:pBdr>
          <w:bottom w:val="single" w:sz="12" w:space="1" w:color="auto"/>
        </w:pBdr>
        <w:spacing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и комментарии:</w:t>
      </w:r>
    </w:p>
    <w:p w:rsidR="00A44B08" w:rsidRDefault="00A44B08" w:rsidP="00A44B08">
      <w:pPr>
        <w:pBdr>
          <w:bottom w:val="single" w:sz="12" w:space="1" w:color="auto"/>
        </w:pBdr>
        <w:spacing w:after="0" w:line="160" w:lineRule="atLeast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4B08" w:rsidRDefault="00A44B08" w:rsidP="00A44B08">
      <w:pPr>
        <w:spacing w:after="0" w:line="160" w:lineRule="atLeast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A44B08" w:rsidRDefault="00A44B08" w:rsidP="00A44B08">
      <w:pPr>
        <w:numPr>
          <w:ilvl w:val="0"/>
          <w:numId w:val="1"/>
        </w:num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инициативной группы: заведующий МДОБУ детский сад №84 города Сочи Сорочинская Людмила Анатольевна.__________</w:t>
      </w:r>
    </w:p>
    <w:p w:rsidR="00A44B08" w:rsidRDefault="00A44B08" w:rsidP="00A44B08">
      <w:p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4B08" w:rsidRDefault="00A44B08" w:rsidP="00A44B08">
      <w:p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 89184034289</w:t>
      </w:r>
    </w:p>
    <w:p w:rsidR="00A44B08" w:rsidRPr="00A44B08" w:rsidRDefault="00A44B08" w:rsidP="00A44B08">
      <w:pPr>
        <w:spacing w:before="100" w:beforeAutospacing="1" w:after="0" w:line="16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44B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4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dou</w:t>
      </w:r>
      <w:proofErr w:type="spellEnd"/>
      <w:r w:rsidRPr="00A44B08">
        <w:rPr>
          <w:rFonts w:ascii="Times New Roman" w:eastAsia="Times New Roman" w:hAnsi="Times New Roman" w:cs="Times New Roman"/>
          <w:color w:val="0070C0"/>
          <w:sz w:val="28"/>
          <w:szCs w:val="28"/>
        </w:rPr>
        <w:t>84@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edu</w:t>
      </w:r>
      <w:proofErr w:type="spellEnd"/>
      <w:r w:rsidRPr="00A44B08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sochi</w:t>
      </w:r>
      <w:proofErr w:type="spellEnd"/>
      <w:r w:rsidRPr="00A44B08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E605D4" w:rsidRDefault="00E605D4"/>
    <w:sectPr w:rsidR="00E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6BFC"/>
    <w:multiLevelType w:val="hybridMultilevel"/>
    <w:tmpl w:val="8D62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B08"/>
    <w:rsid w:val="000822A6"/>
    <w:rsid w:val="00086258"/>
    <w:rsid w:val="009D5EF0"/>
    <w:rsid w:val="00A44B08"/>
    <w:rsid w:val="00E605D4"/>
    <w:rsid w:val="00F160F3"/>
    <w:rsid w:val="00F5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8"/>
    <w:pPr>
      <w:ind w:left="720"/>
      <w:contextualSpacing/>
    </w:pPr>
  </w:style>
  <w:style w:type="table" w:styleId="a4">
    <w:name w:val="Table Grid"/>
    <w:basedOn w:val="a1"/>
    <w:uiPriority w:val="59"/>
    <w:rsid w:val="00A44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2024-04-16T13:36:00Z</cp:lastPrinted>
  <dcterms:created xsi:type="dcterms:W3CDTF">2024-04-16T11:28:00Z</dcterms:created>
  <dcterms:modified xsi:type="dcterms:W3CDTF">2024-04-16T13:37:00Z</dcterms:modified>
</cp:coreProperties>
</file>